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1D" w:rsidRDefault="00E2531D" w:rsidP="00E2531D">
      <w:pPr>
        <w:spacing w:after="0"/>
        <w:rPr>
          <w:rFonts w:ascii="Myriad Pro" w:hAnsi="Myriad Pro"/>
          <w:sz w:val="20"/>
        </w:rPr>
      </w:pPr>
    </w:p>
    <w:p w:rsidR="00E2531D" w:rsidRDefault="00E2531D" w:rsidP="00E2531D">
      <w:pPr>
        <w:spacing w:after="0"/>
        <w:rPr>
          <w:rFonts w:ascii="Myriad Pro" w:hAnsi="Myriad Pro"/>
          <w:sz w:val="20"/>
        </w:rPr>
      </w:pPr>
    </w:p>
    <w:p w:rsidR="00E2531D" w:rsidRDefault="00E2531D" w:rsidP="00E2531D">
      <w:pPr>
        <w:spacing w:after="0"/>
        <w:rPr>
          <w:rFonts w:ascii="Myriad Pro" w:hAnsi="Myriad Pro"/>
          <w:sz w:val="20"/>
        </w:rPr>
      </w:pPr>
    </w:p>
    <w:p w:rsidR="00E2531D" w:rsidRDefault="00E2531D" w:rsidP="00E2531D">
      <w:pPr>
        <w:spacing w:after="0"/>
        <w:rPr>
          <w:rFonts w:ascii="Myriad Pro" w:hAnsi="Myriad Pro"/>
          <w:sz w:val="20"/>
        </w:rPr>
      </w:pPr>
    </w:p>
    <w:p w:rsidR="00E2531D" w:rsidRDefault="00E2531D" w:rsidP="00E2531D">
      <w:pPr>
        <w:spacing w:after="0"/>
        <w:rPr>
          <w:rFonts w:ascii="Myriad Pro" w:hAnsi="Myriad Pro"/>
          <w:sz w:val="20"/>
        </w:rPr>
      </w:pPr>
    </w:p>
    <w:p w:rsidR="00E2531D" w:rsidRDefault="00E2531D" w:rsidP="00E2531D">
      <w:pPr>
        <w:spacing w:after="0"/>
        <w:rPr>
          <w:rFonts w:ascii="Myriad Pro" w:hAnsi="Myriad Pro"/>
          <w:sz w:val="20"/>
        </w:rPr>
      </w:pPr>
    </w:p>
    <w:p w:rsidR="00E2531D" w:rsidRPr="006B099C" w:rsidRDefault="00E2531D" w:rsidP="00E2531D">
      <w:pPr>
        <w:spacing w:after="0"/>
        <w:rPr>
          <w:rFonts w:ascii="Myriad Pro" w:hAnsi="Myriad Pro"/>
          <w:sz w:val="20"/>
        </w:rPr>
      </w:pPr>
      <w:r w:rsidRPr="00FB2A8C">
        <w:rPr>
          <w:rFonts w:ascii="Myriad Pro" w:hAnsi="Myriad Pro"/>
          <w:sz w:val="20"/>
        </w:rPr>
        <w:t>T</w:t>
      </w:r>
      <w:r>
        <w:rPr>
          <w:rFonts w:ascii="Myriad Pro" w:hAnsi="Myriad Pro"/>
          <w:sz w:val="20"/>
        </w:rPr>
        <w:t>ext.</w:t>
      </w:r>
    </w:p>
    <w:p w:rsidR="00F21D13" w:rsidRPr="00E2531D" w:rsidRDefault="00F21D13" w:rsidP="00E2531D"/>
    <w:sectPr w:rsidR="00F21D13" w:rsidRPr="00E2531D" w:rsidSect="00A21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88" w:right="1134" w:bottom="1134" w:left="1134" w:header="1304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6D8" w:rsidRPr="00D91740" w:rsidRDefault="007716D8" w:rsidP="00D91740">
      <w:r>
        <w:separator/>
      </w:r>
    </w:p>
  </w:endnote>
  <w:endnote w:type="continuationSeparator" w:id="0">
    <w:p w:rsidR="007716D8" w:rsidRPr="00D91740" w:rsidRDefault="007716D8" w:rsidP="00D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5E" w:rsidRDefault="00D602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B0C" w:rsidRDefault="00A21B0C" w:rsidP="00A21B0C">
    <w:pPr>
      <w:pStyle w:val="Default"/>
      <w:spacing w:line="420" w:lineRule="auto"/>
      <w:rPr>
        <w:color w:val="57585A"/>
        <w:sz w:val="12"/>
        <w:szCs w:val="16"/>
      </w:rPr>
    </w:pPr>
    <w:r>
      <w:rPr>
        <w:b/>
        <w:bCs/>
        <w:color w:val="221E1F"/>
        <w:sz w:val="12"/>
        <w:szCs w:val="16"/>
      </w:rPr>
      <w:t>T</w:t>
    </w:r>
    <w:r w:rsidRPr="00CC2079">
      <w:rPr>
        <w:b/>
        <w:bCs/>
        <w:color w:val="221E1F"/>
        <w:sz w:val="12"/>
        <w:szCs w:val="16"/>
      </w:rPr>
      <w:t>ECHNICKÁ UNIVERZITA V</w:t>
    </w:r>
    <w:r w:rsidR="009D4786">
      <w:rPr>
        <w:b/>
        <w:bCs/>
        <w:color w:val="221E1F"/>
        <w:sz w:val="12"/>
        <w:szCs w:val="16"/>
      </w:rPr>
      <w:t> </w:t>
    </w:r>
    <w:r w:rsidRPr="00CC2079">
      <w:rPr>
        <w:b/>
        <w:bCs/>
        <w:color w:val="221E1F"/>
        <w:sz w:val="12"/>
        <w:szCs w:val="16"/>
      </w:rPr>
      <w:t>LIBERCI</w:t>
    </w:r>
    <w:r w:rsidR="009D4786">
      <w:rPr>
        <w:b/>
        <w:bCs/>
        <w:color w:val="221E1F"/>
        <w:sz w:val="12"/>
        <w:szCs w:val="16"/>
      </w:rPr>
      <w:t xml:space="preserve"> </w:t>
    </w:r>
    <w:r w:rsidR="009D4786" w:rsidRPr="009D4786">
      <w:rPr>
        <w:color w:val="EE7F00"/>
        <w:sz w:val="12"/>
        <w:szCs w:val="16"/>
      </w:rPr>
      <w:t xml:space="preserve">| </w:t>
    </w:r>
    <w:r w:rsidR="009D4786" w:rsidRPr="009D4786">
      <w:rPr>
        <w:b/>
        <w:bCs/>
        <w:color w:val="EE7F00"/>
        <w:sz w:val="12"/>
        <w:szCs w:val="16"/>
      </w:rPr>
      <w:t>Fakulta mechatroniky, informatiky a mezioborových studií</w:t>
    </w:r>
    <w:r w:rsidRPr="009D4786">
      <w:rPr>
        <w:b/>
        <w:bCs/>
        <w:color w:val="EE7F00"/>
        <w:sz w:val="12"/>
        <w:szCs w:val="16"/>
      </w:rPr>
      <w:t xml:space="preserve"> </w:t>
    </w:r>
    <w:r w:rsidRPr="009D4786">
      <w:rPr>
        <w:color w:val="EE7F00"/>
        <w:sz w:val="12"/>
        <w:szCs w:val="16"/>
      </w:rPr>
      <w:t>|</w:t>
    </w:r>
    <w:r w:rsidRPr="00CC2079">
      <w:rPr>
        <w:color w:val="7AC141"/>
        <w:sz w:val="12"/>
        <w:szCs w:val="16"/>
      </w:rPr>
      <w:t xml:space="preserve"> </w:t>
    </w:r>
    <w:r w:rsidRPr="00CC2079">
      <w:rPr>
        <w:color w:val="57585A"/>
        <w:sz w:val="12"/>
        <w:szCs w:val="16"/>
      </w:rPr>
      <w:t>Studentská 1402/2</w:t>
    </w:r>
    <w:r w:rsidRPr="009D4786">
      <w:rPr>
        <w:color w:val="EE7F00"/>
        <w:sz w:val="12"/>
        <w:szCs w:val="16"/>
      </w:rPr>
      <w:t xml:space="preserve"> |</w:t>
    </w:r>
    <w:r w:rsidRPr="00CC2079">
      <w:rPr>
        <w:color w:val="7AC141"/>
        <w:sz w:val="12"/>
        <w:szCs w:val="16"/>
      </w:rPr>
      <w:t xml:space="preserve"> </w:t>
    </w:r>
    <w:r w:rsidRPr="00CC2079">
      <w:rPr>
        <w:color w:val="57585A"/>
        <w:sz w:val="12"/>
        <w:szCs w:val="16"/>
      </w:rPr>
      <w:t>461 17 Liberec 1</w:t>
    </w:r>
    <w:r w:rsidRPr="00A21B0C">
      <w:rPr>
        <w:sz w:val="12"/>
        <w:szCs w:val="16"/>
      </w:rPr>
      <w:t xml:space="preserve"> </w:t>
    </w:r>
  </w:p>
  <w:p w:rsidR="00A21B0C" w:rsidRDefault="00A21B0C" w:rsidP="00A21B0C">
    <w:pPr>
      <w:pStyle w:val="Default"/>
      <w:spacing w:line="420" w:lineRule="auto"/>
    </w:pPr>
    <w:r>
      <w:rPr>
        <w:i/>
        <w:iCs/>
        <w:color w:val="57585A"/>
        <w:sz w:val="11"/>
        <w:szCs w:val="9"/>
      </w:rPr>
      <w:t xml:space="preserve">tel.: +420 485 353 </w:t>
    </w:r>
    <w:r w:rsidR="00D6025E">
      <w:rPr>
        <w:i/>
        <w:iCs/>
        <w:color w:val="57585A"/>
        <w:sz w:val="11"/>
        <w:szCs w:val="9"/>
      </w:rPr>
      <w:t>110</w:t>
    </w:r>
    <w:r w:rsidRPr="00A21B0C">
      <w:rPr>
        <w:i/>
        <w:iCs/>
        <w:sz w:val="11"/>
        <w:szCs w:val="9"/>
      </w:rPr>
      <w:t xml:space="preserve"> </w:t>
    </w:r>
    <w:r w:rsidRPr="009D4786">
      <w:rPr>
        <w:i/>
        <w:iCs/>
        <w:color w:val="EE7F00"/>
        <w:sz w:val="11"/>
        <w:szCs w:val="9"/>
      </w:rPr>
      <w:t xml:space="preserve">| </w:t>
    </w:r>
    <w:r w:rsidR="00D6025E">
      <w:rPr>
        <w:i/>
        <w:iCs/>
        <w:color w:val="57585A"/>
        <w:sz w:val="11"/>
        <w:szCs w:val="9"/>
      </w:rPr>
      <w:t>dekan</w:t>
    </w:r>
    <w:r>
      <w:rPr>
        <w:i/>
        <w:iCs/>
        <w:color w:val="57585A"/>
        <w:sz w:val="11"/>
        <w:szCs w:val="9"/>
      </w:rPr>
      <w:t>.</w:t>
    </w:r>
    <w:r w:rsidR="00D6025E">
      <w:rPr>
        <w:i/>
        <w:iCs/>
        <w:color w:val="57585A"/>
        <w:sz w:val="11"/>
        <w:szCs w:val="9"/>
      </w:rPr>
      <w:t>fm</w:t>
    </w:r>
    <w:bookmarkStart w:id="0" w:name="_GoBack"/>
    <w:bookmarkEnd w:id="0"/>
    <w:r w:rsidRPr="00CC2079">
      <w:rPr>
        <w:i/>
        <w:iCs/>
        <w:color w:val="57585A"/>
        <w:sz w:val="11"/>
        <w:szCs w:val="9"/>
      </w:rPr>
      <w:t xml:space="preserve">@tul.cz </w:t>
    </w:r>
    <w:r w:rsidRPr="009D4786">
      <w:rPr>
        <w:i/>
        <w:iCs/>
        <w:color w:val="EE7F00"/>
        <w:sz w:val="11"/>
        <w:szCs w:val="9"/>
      </w:rPr>
      <w:t xml:space="preserve">| </w:t>
    </w:r>
    <w:r w:rsidRPr="00CC2079">
      <w:rPr>
        <w:i/>
        <w:iCs/>
        <w:color w:val="57585A"/>
        <w:sz w:val="11"/>
        <w:szCs w:val="9"/>
      </w:rPr>
      <w:t>www.</w:t>
    </w:r>
    <w:r>
      <w:rPr>
        <w:i/>
        <w:iCs/>
        <w:color w:val="57585A"/>
        <w:sz w:val="11"/>
        <w:szCs w:val="9"/>
      </w:rPr>
      <w:t>fm</w:t>
    </w:r>
    <w:r w:rsidRPr="00CC2079">
      <w:rPr>
        <w:i/>
        <w:iCs/>
        <w:color w:val="57585A"/>
        <w:sz w:val="11"/>
        <w:szCs w:val="9"/>
      </w:rPr>
      <w:t xml:space="preserve">.tul.cz </w:t>
    </w:r>
    <w:r w:rsidRPr="009D4786">
      <w:rPr>
        <w:i/>
        <w:iCs/>
        <w:color w:val="EE7F00"/>
        <w:sz w:val="11"/>
        <w:szCs w:val="9"/>
      </w:rPr>
      <w:t>|</w:t>
    </w:r>
    <w:r w:rsidRPr="00A21B0C">
      <w:rPr>
        <w:i/>
        <w:iCs/>
        <w:sz w:val="11"/>
        <w:szCs w:val="9"/>
      </w:rPr>
      <w:t xml:space="preserve"> </w:t>
    </w:r>
    <w:r w:rsidRPr="00CC2079">
      <w:rPr>
        <w:i/>
        <w:iCs/>
        <w:color w:val="57585A"/>
        <w:sz w:val="11"/>
        <w:szCs w:val="9"/>
      </w:rPr>
      <w:t xml:space="preserve">IČ: 467 47 885 </w:t>
    </w:r>
    <w:r w:rsidRPr="009D4786">
      <w:rPr>
        <w:i/>
        <w:iCs/>
        <w:color w:val="EE7F00"/>
        <w:sz w:val="11"/>
        <w:szCs w:val="9"/>
      </w:rPr>
      <w:t xml:space="preserve">| </w:t>
    </w:r>
    <w:r w:rsidRPr="00CC2079">
      <w:rPr>
        <w:i/>
        <w:iCs/>
        <w:color w:val="57585A"/>
        <w:sz w:val="11"/>
        <w:szCs w:val="9"/>
      </w:rPr>
      <w:t>DIČ: CZ 467 47</w:t>
    </w:r>
    <w:r>
      <w:rPr>
        <w:i/>
        <w:iCs/>
        <w:color w:val="57585A"/>
        <w:sz w:val="11"/>
        <w:szCs w:val="9"/>
      </w:rPr>
      <w:t> 885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5E" w:rsidRDefault="00D602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6D8" w:rsidRPr="00D91740" w:rsidRDefault="007716D8" w:rsidP="00D91740">
      <w:r>
        <w:separator/>
      </w:r>
    </w:p>
  </w:footnote>
  <w:footnote w:type="continuationSeparator" w:id="0">
    <w:p w:rsidR="007716D8" w:rsidRPr="00D91740" w:rsidRDefault="007716D8" w:rsidP="00D9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5E" w:rsidRDefault="00D602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DF" w:rsidRPr="00D91740" w:rsidRDefault="00D6025E" w:rsidP="00E63C1E">
    <w:pPr>
      <w:pStyle w:val="Zhlav"/>
      <w:rPr>
        <w:rFonts w:ascii="Myriad Pro" w:hAnsi="Myriad Pro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-724535</wp:posOffset>
          </wp:positionH>
          <wp:positionV relativeFrom="paragraph">
            <wp:posOffset>-819150</wp:posOffset>
          </wp:positionV>
          <wp:extent cx="7566660" cy="10710545"/>
          <wp:effectExtent l="0" t="0" r="0" b="0"/>
          <wp:wrapNone/>
          <wp:docPr id="12" name="obrázek 12" descr="TUL HP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UL HP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1071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5E" w:rsidRDefault="00D6025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removePersonalInformation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5E"/>
    <w:rsid w:val="00016D7E"/>
    <w:rsid w:val="0002342B"/>
    <w:rsid w:val="000306B7"/>
    <w:rsid w:val="00037E8B"/>
    <w:rsid w:val="00072C0F"/>
    <w:rsid w:val="000C73BA"/>
    <w:rsid w:val="000F1B08"/>
    <w:rsid w:val="001472E5"/>
    <w:rsid w:val="001903D8"/>
    <w:rsid w:val="00197647"/>
    <w:rsid w:val="001A21D5"/>
    <w:rsid w:val="001A5FEB"/>
    <w:rsid w:val="001D0688"/>
    <w:rsid w:val="001E574E"/>
    <w:rsid w:val="002F2D27"/>
    <w:rsid w:val="0031128F"/>
    <w:rsid w:val="003534CF"/>
    <w:rsid w:val="00372720"/>
    <w:rsid w:val="003855A8"/>
    <w:rsid w:val="00392572"/>
    <w:rsid w:val="003C2732"/>
    <w:rsid w:val="003D4251"/>
    <w:rsid w:val="003E23D0"/>
    <w:rsid w:val="003F5C1D"/>
    <w:rsid w:val="0041455E"/>
    <w:rsid w:val="00415EDC"/>
    <w:rsid w:val="0047294E"/>
    <w:rsid w:val="00491A98"/>
    <w:rsid w:val="004D2CEC"/>
    <w:rsid w:val="004F2057"/>
    <w:rsid w:val="0054513A"/>
    <w:rsid w:val="00547F33"/>
    <w:rsid w:val="005606FC"/>
    <w:rsid w:val="00581D47"/>
    <w:rsid w:val="005C195F"/>
    <w:rsid w:val="0062547B"/>
    <w:rsid w:val="00635E47"/>
    <w:rsid w:val="00682258"/>
    <w:rsid w:val="006A2B2E"/>
    <w:rsid w:val="006B099C"/>
    <w:rsid w:val="006B2306"/>
    <w:rsid w:val="006C1248"/>
    <w:rsid w:val="00727D1E"/>
    <w:rsid w:val="007716D8"/>
    <w:rsid w:val="007E1B00"/>
    <w:rsid w:val="007E3086"/>
    <w:rsid w:val="007F55A7"/>
    <w:rsid w:val="00800370"/>
    <w:rsid w:val="00830E69"/>
    <w:rsid w:val="008A71A9"/>
    <w:rsid w:val="008C0752"/>
    <w:rsid w:val="008C7C74"/>
    <w:rsid w:val="009061DC"/>
    <w:rsid w:val="0093268F"/>
    <w:rsid w:val="009338CB"/>
    <w:rsid w:val="00935579"/>
    <w:rsid w:val="00940BBE"/>
    <w:rsid w:val="009562F4"/>
    <w:rsid w:val="00991063"/>
    <w:rsid w:val="009B3FFE"/>
    <w:rsid w:val="009B6FDE"/>
    <w:rsid w:val="009C3F89"/>
    <w:rsid w:val="009D4786"/>
    <w:rsid w:val="009E5571"/>
    <w:rsid w:val="00A1575D"/>
    <w:rsid w:val="00A168E4"/>
    <w:rsid w:val="00A21B0C"/>
    <w:rsid w:val="00A51007"/>
    <w:rsid w:val="00A83757"/>
    <w:rsid w:val="00AC6790"/>
    <w:rsid w:val="00B11F36"/>
    <w:rsid w:val="00B22B3F"/>
    <w:rsid w:val="00B2558D"/>
    <w:rsid w:val="00B65538"/>
    <w:rsid w:val="00B82B57"/>
    <w:rsid w:val="00B94D65"/>
    <w:rsid w:val="00BE4CE5"/>
    <w:rsid w:val="00CB15E8"/>
    <w:rsid w:val="00CB430D"/>
    <w:rsid w:val="00D6025E"/>
    <w:rsid w:val="00D91740"/>
    <w:rsid w:val="00DF3F1D"/>
    <w:rsid w:val="00E0357F"/>
    <w:rsid w:val="00E2531D"/>
    <w:rsid w:val="00E63C1E"/>
    <w:rsid w:val="00EB40DD"/>
    <w:rsid w:val="00F06EA0"/>
    <w:rsid w:val="00F120AD"/>
    <w:rsid w:val="00F15FF1"/>
    <w:rsid w:val="00F21D13"/>
    <w:rsid w:val="00F47BDF"/>
    <w:rsid w:val="00FB2A8C"/>
    <w:rsid w:val="00FC7439"/>
    <w:rsid w:val="00FD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6F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  <w:lang w:val="x-none"/>
    </w:rPr>
  </w:style>
  <w:style w:type="paragraph" w:customStyle="1" w:styleId="Default">
    <w:name w:val="Default"/>
    <w:rsid w:val="00A21B0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6F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  <w:lang w:val="x-none"/>
    </w:rPr>
  </w:style>
  <w:style w:type="paragraph" w:customStyle="1" w:styleId="Default">
    <w:name w:val="Default"/>
    <w:rsid w:val="00A21B0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na\Documents\__FMMIS\sablony%20dokumentu\fm-hlavickovy-papir-zakladni-c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6B19-2F7C-4F93-9E42-CB291C46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fm-hlavickovy-papir-zakladni-cz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TULšablonaWORD2011</vt:lpstr>
    </vt:vector>
  </TitlesOfParts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TULšablonaWORD2011</dc:title>
  <dc:creator/>
  <cp:lastModifiedBy/>
  <cp:revision>1</cp:revision>
  <dcterms:created xsi:type="dcterms:W3CDTF">2017-10-24T07:26:00Z</dcterms:created>
  <dcterms:modified xsi:type="dcterms:W3CDTF">2017-10-24T07:27:00Z</dcterms:modified>
</cp:coreProperties>
</file>